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5C5B08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03.10.2017Г. №33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756B56" w:rsidP="00756B56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суда судебного </w:t>
      </w:r>
      <w:r>
        <w:rPr>
          <w:rFonts w:ascii="Arial" w:hAnsi="Arial" w:cs="Arial"/>
          <w:szCs w:val="28"/>
        </w:rPr>
        <w:t>участка №130</w:t>
      </w:r>
      <w:r w:rsidRPr="00846ED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Боха</w:t>
      </w:r>
      <w:r w:rsidRPr="00846ED6">
        <w:rPr>
          <w:rFonts w:ascii="Arial" w:hAnsi="Arial" w:cs="Arial"/>
          <w:szCs w:val="28"/>
        </w:rPr>
        <w:t>нског</w:t>
      </w:r>
      <w:r>
        <w:rPr>
          <w:rFonts w:ascii="Arial" w:hAnsi="Arial" w:cs="Arial"/>
          <w:szCs w:val="28"/>
        </w:rPr>
        <w:t xml:space="preserve">о района </w:t>
      </w:r>
      <w:r w:rsidR="005C5B08">
        <w:rPr>
          <w:rFonts w:ascii="Arial" w:hAnsi="Arial" w:cs="Arial"/>
          <w:szCs w:val="28"/>
        </w:rPr>
        <w:t>Иркутской области от 14.09</w:t>
      </w:r>
      <w:r>
        <w:rPr>
          <w:rFonts w:ascii="Arial" w:hAnsi="Arial" w:cs="Arial"/>
          <w:szCs w:val="28"/>
        </w:rPr>
        <w:t>.2017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r w:rsidR="005C5B08">
        <w:rPr>
          <w:rFonts w:ascii="Arial" w:hAnsi="Arial" w:cs="Arial"/>
          <w:szCs w:val="28"/>
        </w:rPr>
        <w:t>Егунова Виталия Алексеевича, 1983г.р., на работу с 03.10</w:t>
      </w:r>
      <w:r w:rsidR="00846ED6">
        <w:rPr>
          <w:rFonts w:ascii="Arial" w:hAnsi="Arial" w:cs="Arial"/>
          <w:szCs w:val="28"/>
        </w:rPr>
        <w:t>.2017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756B56">
        <w:rPr>
          <w:rFonts w:ascii="Arial" w:hAnsi="Arial" w:cs="Arial"/>
          <w:szCs w:val="28"/>
        </w:rPr>
        <w:t>гласно приговору суда (по ст.</w:t>
      </w:r>
      <w:r w:rsidR="005C5B08">
        <w:rPr>
          <w:rFonts w:ascii="Arial" w:hAnsi="Arial" w:cs="Arial"/>
          <w:szCs w:val="28"/>
        </w:rPr>
        <w:t>260 ч.1</w:t>
      </w:r>
      <w:bookmarkStart w:id="0" w:name="_GoBack"/>
      <w:bookmarkEnd w:id="0"/>
      <w:r w:rsidR="00DB369D" w:rsidRPr="00846ED6">
        <w:rPr>
          <w:rFonts w:ascii="Arial" w:hAnsi="Arial" w:cs="Arial"/>
          <w:szCs w:val="28"/>
        </w:rPr>
        <w:t xml:space="preserve">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 w:rsidRPr="0047743D">
        <w:rPr>
          <w:rFonts w:ascii="Arial" w:hAnsi="Arial" w:cs="Arial"/>
          <w:szCs w:val="28"/>
        </w:rPr>
        <w:t>тво поселения (постановление №2 от 12.01.2017</w:t>
      </w:r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69D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C5B08"/>
    <w:rsid w:val="006F101F"/>
    <w:rsid w:val="00724D98"/>
    <w:rsid w:val="00733C66"/>
    <w:rsid w:val="00756B56"/>
    <w:rsid w:val="00846ED6"/>
    <w:rsid w:val="00877683"/>
    <w:rsid w:val="00A66E3C"/>
    <w:rsid w:val="00A83157"/>
    <w:rsid w:val="00A85665"/>
    <w:rsid w:val="00B96CA4"/>
    <w:rsid w:val="00BB46B7"/>
    <w:rsid w:val="00CC6C14"/>
    <w:rsid w:val="00DA089B"/>
    <w:rsid w:val="00DB369D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2</cp:revision>
  <cp:lastPrinted>2017-10-03T01:31:00Z</cp:lastPrinted>
  <dcterms:created xsi:type="dcterms:W3CDTF">2017-10-03T01:32:00Z</dcterms:created>
  <dcterms:modified xsi:type="dcterms:W3CDTF">2017-10-03T01:32:00Z</dcterms:modified>
</cp:coreProperties>
</file>